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5CFD" w:rsidRPr="00B45CFD" w:rsidRDefault="00B45CFD" w:rsidP="00B45CFD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bookmarkStart w:id="1" w:name="_Hlk214266223"/>
      <w:r w:rsidRPr="00B45CFD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CFD" w:rsidRPr="00B45CFD" w:rsidRDefault="00B45CFD" w:rsidP="00B45CF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B45CFD" w:rsidRPr="00B45CFD" w:rsidRDefault="00B45CFD" w:rsidP="00B45C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B45CFD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:rsidR="00B45CFD" w:rsidRPr="00B45CFD" w:rsidRDefault="00B45CFD" w:rsidP="00B45C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45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B45CFD" w:rsidRPr="00B45CFD" w:rsidRDefault="00B45CFD" w:rsidP="00B45CF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45CFD" w:rsidRPr="00B45CFD" w:rsidRDefault="00B45CFD" w:rsidP="00B45C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B45CF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B45CF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B45CF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B45CFD" w:rsidRPr="00B45CFD" w:rsidRDefault="00B45CFD" w:rsidP="00B45C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B45CFD" w:rsidRPr="00B45CFD" w:rsidRDefault="00B45CFD" w:rsidP="00B45CF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B45CFD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B45CFD" w:rsidRPr="00B45CFD" w:rsidRDefault="00B45CFD" w:rsidP="00B45CF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45CF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CAD0A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B45CF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(сімдесят дев’ята сесія восьмого скликання)</w:t>
      </w:r>
    </w:p>
    <w:p w:rsidR="00B45CFD" w:rsidRPr="00B45CFD" w:rsidRDefault="00B45CFD" w:rsidP="00B45C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B45CF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24 грудня 2025 року № </w:t>
      </w:r>
      <w:bookmarkEnd w:id="0"/>
      <w:r w:rsidRPr="00B45CF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54</w:t>
      </w:r>
      <w:bookmarkStart w:id="2" w:name="_GoBack"/>
      <w:bookmarkEnd w:id="2"/>
    </w:p>
    <w:bookmarkEnd w:id="1"/>
    <w:p w:rsidR="00B81962" w:rsidRDefault="00474BE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звіту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BB33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експертної </w:t>
      </w:r>
    </w:p>
    <w:p w:rsidR="00C25491" w:rsidRDefault="00C25491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грошової оцінки 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земельної </w:t>
      </w:r>
      <w:r w:rsidR="00BC60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ділян</w:t>
      </w:r>
      <w:r w:rsidR="00474B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</w:p>
    <w:p w:rsidR="00CB63AB" w:rsidRDefault="00B8196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комунальної власності</w:t>
      </w:r>
      <w:r w:rsidR="00720A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 вул. Огієнка,65А </w:t>
      </w:r>
    </w:p>
    <w:p w:rsidR="00FC27C5" w:rsidRDefault="00CB63AB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8D55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м. Малин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</w:t>
      </w:r>
      <w:r w:rsidR="00B819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метою 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її</w:t>
      </w:r>
      <w:r w:rsidR="00292FD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викупу</w:t>
      </w:r>
    </w:p>
    <w:p w:rsidR="00292FD2" w:rsidRDefault="00292FD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16D6A" w:rsidRDefault="00E16D6A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16D6A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92FD2" w:rsidRDefault="008842D4" w:rsidP="00E16D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сприяння соціально – економічному розвитку Малинської міської територіальної громади, керуючись</w:t>
      </w:r>
      <w:r w:rsidR="00241D53" w:rsidRPr="00241D53">
        <w:rPr>
          <w:sz w:val="28"/>
          <w:szCs w:val="28"/>
          <w:lang w:val="uk-UA"/>
        </w:rPr>
        <w:t xml:space="preserve"> </w:t>
      </w:r>
      <w:r w:rsidR="00241D53" w:rsidRPr="00241D53">
        <w:rPr>
          <w:rFonts w:ascii="Times New Roman" w:hAnsi="Times New Roman" w:cs="Times New Roman"/>
          <w:sz w:val="28"/>
          <w:szCs w:val="28"/>
          <w:lang w:val="uk-UA"/>
        </w:rPr>
        <w:t>Земельним кодексом України</w:t>
      </w:r>
      <w:r w:rsidR="00241D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ст. ст. 10, 26  Закону України «Про місцеве самоврядування в Україні», ст. ст. 13, 15,18, 23 Закону України «Про оцінку земель», </w:t>
      </w:r>
      <w:r w:rsidR="006C4549">
        <w:rPr>
          <w:rFonts w:ascii="Times New Roman" w:hAnsi="Times New Roman" w:cs="Times New Roman"/>
          <w:sz w:val="28"/>
          <w:szCs w:val="28"/>
          <w:lang w:val="uk-UA"/>
        </w:rPr>
        <w:t>ст. 31 Закону України «Про оренду землі»,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 w:rsidR="00292FD2" w:rsidRPr="00292FD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292FD2" w:rsidRDefault="00292FD2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27C5" w:rsidRDefault="00FC27C5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55D8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E16D6A" w:rsidRPr="00055D88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21F9D" w:rsidRPr="00881283" w:rsidRDefault="002769FC" w:rsidP="00F21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7520" w:rsidRPr="002D75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52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звіт про експертну грошову оцінку 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A352AF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B801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0,0374</w:t>
      </w:r>
      <w:r w:rsidR="00C54706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</w:t>
      </w:r>
      <w:r w:rsidR="00F21F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астро</w:t>
      </w:r>
      <w:r w:rsidR="00B801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вий номер 1810900000:01:006:0043</w:t>
      </w:r>
      <w:r w:rsidR="00C54706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 </w:t>
      </w:r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обслуговування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будівель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1F9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торгівлі</w:t>
      </w:r>
      <w:r w:rsidRPr="002769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52AF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вул.</w:t>
      </w:r>
      <w:r>
        <w:rPr>
          <w:sz w:val="28"/>
          <w:szCs w:val="28"/>
          <w:lang w:eastAsia="zh-CN"/>
        </w:rPr>
        <w:t xml:space="preserve"> </w:t>
      </w:r>
      <w:r w:rsidR="00720AF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Огієнка, </w:t>
      </w:r>
      <w:r w:rsidR="00B801E1">
        <w:rPr>
          <w:rFonts w:ascii="Times New Roman" w:hAnsi="Times New Roman" w:cs="Times New Roman"/>
          <w:sz w:val="28"/>
          <w:szCs w:val="28"/>
          <w:lang w:val="uk-UA" w:eastAsia="zh-CN"/>
        </w:rPr>
        <w:t>65</w:t>
      </w:r>
      <w:r w:rsidR="00F21F9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А, </w:t>
      </w:r>
      <w:r w:rsidR="00F21F9D" w:rsidRPr="00BC020B">
        <w:rPr>
          <w:rFonts w:ascii="Times New Roman" w:hAnsi="Times New Roman" w:cs="Times New Roman"/>
          <w:sz w:val="28"/>
          <w:szCs w:val="28"/>
          <w:lang w:eastAsia="zh-CN"/>
        </w:rPr>
        <w:t>в м.</w:t>
      </w:r>
      <w:r w:rsidR="00F21F9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F21F9D" w:rsidRPr="00BC020B">
        <w:rPr>
          <w:rFonts w:ascii="Times New Roman" w:hAnsi="Times New Roman" w:cs="Times New Roman"/>
          <w:sz w:val="28"/>
          <w:szCs w:val="28"/>
          <w:lang w:eastAsia="zh-CN"/>
        </w:rPr>
        <w:t>Малині</w:t>
      </w:r>
      <w:proofErr w:type="spellEnd"/>
      <w:r w:rsidR="00F21F9D" w:rsidRPr="00BC020B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F21F9D" w:rsidRPr="00BC02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F9D" w:rsidRPr="00BC020B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F21F9D" w:rsidRPr="00BC020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F21F9D" w:rsidRPr="00BC020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F21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F9D" w:rsidRPr="00BC02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F21F9D" w:rsidRPr="00BC020B">
        <w:rPr>
          <w:rFonts w:ascii="Times New Roman" w:hAnsi="Times New Roman" w:cs="Times New Roman"/>
          <w:sz w:val="28"/>
          <w:szCs w:val="28"/>
        </w:rPr>
        <w:t xml:space="preserve">, </w:t>
      </w:r>
      <w:r w:rsidR="00F21F9D">
        <w:rPr>
          <w:rFonts w:ascii="Times New Roman" w:hAnsi="Times New Roman" w:cs="Times New Roman"/>
          <w:sz w:val="28"/>
          <w:szCs w:val="28"/>
          <w:lang w:val="uk-UA"/>
        </w:rPr>
        <w:t xml:space="preserve">з визначеною </w:t>
      </w:r>
      <w:r w:rsidR="00B801E1">
        <w:rPr>
          <w:rFonts w:ascii="Times New Roman" w:hAnsi="Times New Roman" w:cs="Times New Roman"/>
          <w:sz w:val="28"/>
          <w:szCs w:val="28"/>
          <w:lang w:val="uk-UA"/>
        </w:rPr>
        <w:t>сумою 137299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881283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сто </w:t>
      </w:r>
      <w:r w:rsidR="00B801E1">
        <w:rPr>
          <w:rFonts w:ascii="Times New Roman" w:hAnsi="Times New Roman" w:cs="Times New Roman"/>
          <w:sz w:val="28"/>
          <w:szCs w:val="28"/>
          <w:lang w:val="uk-UA"/>
        </w:rPr>
        <w:t>тридцять сім</w:t>
      </w:r>
      <w:r w:rsidR="00881283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r w:rsidR="00B801E1">
        <w:rPr>
          <w:rFonts w:ascii="Times New Roman" w:hAnsi="Times New Roman" w:cs="Times New Roman"/>
          <w:sz w:val="28"/>
          <w:szCs w:val="28"/>
          <w:lang w:val="uk-UA"/>
        </w:rPr>
        <w:t>двісті</w:t>
      </w:r>
      <w:r w:rsidR="00881283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дев’яносто </w:t>
      </w:r>
      <w:proofErr w:type="spellStart"/>
      <w:r w:rsidR="00B801E1">
        <w:rPr>
          <w:rFonts w:ascii="Times New Roman" w:hAnsi="Times New Roman" w:cs="Times New Roman"/>
          <w:sz w:val="28"/>
          <w:szCs w:val="28"/>
          <w:lang w:val="uk-UA"/>
        </w:rPr>
        <w:t>дев</w:t>
      </w:r>
      <w:proofErr w:type="spellEnd"/>
      <w:r w:rsidR="00B801E1" w:rsidRPr="00B801E1">
        <w:rPr>
          <w:rFonts w:ascii="Times New Roman" w:hAnsi="Times New Roman" w:cs="Times New Roman"/>
          <w:sz w:val="28"/>
          <w:szCs w:val="28"/>
        </w:rPr>
        <w:t>’</w:t>
      </w:r>
      <w:r w:rsidR="00B801E1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гривень), у розрахунку вартості </w:t>
      </w:r>
      <w:r w:rsidR="004A2BB4">
        <w:rPr>
          <w:rFonts w:ascii="Times New Roman" w:hAnsi="Times New Roman" w:cs="Times New Roman"/>
          <w:sz w:val="28"/>
          <w:szCs w:val="28"/>
          <w:lang w:val="uk-UA"/>
        </w:rPr>
        <w:t>367,11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грн. за 1 м</w:t>
      </w:r>
      <w:r w:rsidR="00F21F9D" w:rsidRPr="0088128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>вартості земельної ділянки.</w:t>
      </w:r>
    </w:p>
    <w:p w:rsidR="004A2BB4" w:rsidRDefault="002769FC" w:rsidP="00881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128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E79D0" w:rsidRPr="00881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5E79D0" w:rsidRPr="00881283">
        <w:rPr>
          <w:rFonts w:ascii="Times New Roman" w:hAnsi="Times New Roman" w:cs="Times New Roman"/>
          <w:sz w:val="28"/>
          <w:szCs w:val="28"/>
        </w:rPr>
        <w:t>Продати</w:t>
      </w:r>
      <w:proofErr w:type="spellEnd"/>
      <w:r w:rsidR="005E79D0" w:rsidRPr="0088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881283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="005E79D0" w:rsidRPr="0088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881283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="005E79D0" w:rsidRPr="0088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881283">
        <w:rPr>
          <w:rFonts w:ascii="Times New Roman" w:hAnsi="Times New Roman" w:cs="Times New Roman"/>
          <w:sz w:val="28"/>
          <w:szCs w:val="28"/>
        </w:rPr>
        <w:t>несіл</w:t>
      </w:r>
      <w:r w:rsidRPr="00881283">
        <w:rPr>
          <w:rFonts w:ascii="Times New Roman" w:hAnsi="Times New Roman" w:cs="Times New Roman"/>
          <w:sz w:val="28"/>
          <w:szCs w:val="28"/>
        </w:rPr>
        <w:t>ьськогосподарського</w:t>
      </w:r>
      <w:proofErr w:type="spellEnd"/>
      <w:r w:rsidRPr="0088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28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8812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F3818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4A2BB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ВОВК Ярославі Василівні</w:t>
      </w:r>
      <w:r w:rsidR="004076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81283" w:rsidRPr="008812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076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4A2BB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о </w:t>
      </w:r>
      <w:r w:rsidR="004A2B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вул.</w:t>
      </w:r>
      <w:r w:rsidR="004A2BB4">
        <w:rPr>
          <w:sz w:val="28"/>
          <w:szCs w:val="28"/>
          <w:lang w:eastAsia="zh-CN"/>
        </w:rPr>
        <w:t xml:space="preserve"> </w:t>
      </w:r>
      <w:r w:rsidR="0010682F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Огієнка, </w:t>
      </w:r>
      <w:r w:rsidR="004A2BB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65А, </w:t>
      </w:r>
      <w:r w:rsidR="004A2BB4" w:rsidRPr="00BC020B">
        <w:rPr>
          <w:rFonts w:ascii="Times New Roman" w:hAnsi="Times New Roman" w:cs="Times New Roman"/>
          <w:sz w:val="28"/>
          <w:szCs w:val="28"/>
          <w:lang w:eastAsia="zh-CN"/>
        </w:rPr>
        <w:t>в м.</w:t>
      </w:r>
      <w:r w:rsidR="004A2BB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4A2BB4" w:rsidRPr="00BC020B">
        <w:rPr>
          <w:rFonts w:ascii="Times New Roman" w:hAnsi="Times New Roman" w:cs="Times New Roman"/>
          <w:sz w:val="28"/>
          <w:szCs w:val="28"/>
          <w:lang w:eastAsia="zh-CN"/>
        </w:rPr>
        <w:t>Малині</w:t>
      </w:r>
      <w:proofErr w:type="spellEnd"/>
      <w:r w:rsidR="004A2BB4" w:rsidRPr="00BC020B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4A2BB4" w:rsidRPr="00BC02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2BB4" w:rsidRPr="00BC020B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4A2BB4" w:rsidRPr="00BC020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4A2BB4" w:rsidRPr="00BC020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4A2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2BB4" w:rsidRPr="00BC02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4A2BB4" w:rsidRPr="00BC020B">
        <w:rPr>
          <w:rFonts w:ascii="Times New Roman" w:hAnsi="Times New Roman" w:cs="Times New Roman"/>
          <w:sz w:val="28"/>
          <w:szCs w:val="28"/>
        </w:rPr>
        <w:t>,</w:t>
      </w:r>
      <w:r w:rsidR="00881283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F3818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загальною площею </w:t>
      </w:r>
      <w:r w:rsidR="004A2B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0,0374</w:t>
      </w:r>
      <w:r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(кадастровий номер </w:t>
      </w:r>
      <w:r w:rsidR="004A2B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1810900000:01:006:0043</w:t>
      </w:r>
      <w:r w:rsidR="004076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</w:t>
      </w:r>
      <w:proofErr w:type="spellEnd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>обслуговування</w:t>
      </w:r>
      <w:proofErr w:type="spellEnd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будівель</w:t>
      </w:r>
      <w:proofErr w:type="spellEnd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торгівлі</w:t>
      </w:r>
      <w:r w:rsidR="00BF3818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BF3818" w:rsidRPr="008812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>ринкова</w:t>
      </w:r>
      <w:proofErr w:type="spellEnd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>вартість</w:t>
      </w:r>
      <w:proofErr w:type="spellEnd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>якої</w:t>
      </w:r>
      <w:proofErr w:type="spellEnd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становить </w:t>
      </w:r>
      <w:r w:rsidR="004A2BB4">
        <w:rPr>
          <w:rFonts w:ascii="Times New Roman" w:hAnsi="Times New Roman" w:cs="Times New Roman"/>
          <w:sz w:val="28"/>
          <w:szCs w:val="28"/>
          <w:lang w:val="uk-UA"/>
        </w:rPr>
        <w:t>137299</w:t>
      </w:r>
      <w:r w:rsidR="004A2BB4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грн. (сто </w:t>
      </w:r>
      <w:r w:rsidR="004A2BB4">
        <w:rPr>
          <w:rFonts w:ascii="Times New Roman" w:hAnsi="Times New Roman" w:cs="Times New Roman"/>
          <w:sz w:val="28"/>
          <w:szCs w:val="28"/>
          <w:lang w:val="uk-UA"/>
        </w:rPr>
        <w:t>тридцять сім</w:t>
      </w:r>
      <w:r w:rsidR="004A2BB4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r w:rsidR="004A2BB4">
        <w:rPr>
          <w:rFonts w:ascii="Times New Roman" w:hAnsi="Times New Roman" w:cs="Times New Roman"/>
          <w:sz w:val="28"/>
          <w:szCs w:val="28"/>
          <w:lang w:val="uk-UA"/>
        </w:rPr>
        <w:t>двісті</w:t>
      </w:r>
      <w:r w:rsidR="004A2BB4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дев’яносто </w:t>
      </w:r>
      <w:proofErr w:type="spellStart"/>
      <w:r w:rsidR="004A2BB4">
        <w:rPr>
          <w:rFonts w:ascii="Times New Roman" w:hAnsi="Times New Roman" w:cs="Times New Roman"/>
          <w:sz w:val="28"/>
          <w:szCs w:val="28"/>
          <w:lang w:val="uk-UA"/>
        </w:rPr>
        <w:t>дев</w:t>
      </w:r>
      <w:proofErr w:type="spellEnd"/>
      <w:r w:rsidR="004A2BB4" w:rsidRPr="00B801E1">
        <w:rPr>
          <w:rFonts w:ascii="Times New Roman" w:hAnsi="Times New Roman" w:cs="Times New Roman"/>
          <w:sz w:val="28"/>
          <w:szCs w:val="28"/>
        </w:rPr>
        <w:t>’</w:t>
      </w:r>
      <w:r w:rsidR="004A2BB4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4A2BB4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гривень), у розрахунку вартості </w:t>
      </w:r>
      <w:r w:rsidR="004A2BB4">
        <w:rPr>
          <w:rFonts w:ascii="Times New Roman" w:hAnsi="Times New Roman" w:cs="Times New Roman"/>
          <w:sz w:val="28"/>
          <w:szCs w:val="28"/>
          <w:lang w:val="uk-UA"/>
        </w:rPr>
        <w:t>367,11</w:t>
      </w:r>
      <w:r w:rsidR="004A2BB4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грн. за 1 м</w:t>
      </w:r>
      <w:r w:rsidR="004A2BB4" w:rsidRPr="0088128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="004A2BB4" w:rsidRPr="00881283">
        <w:rPr>
          <w:rFonts w:ascii="Times New Roman" w:hAnsi="Times New Roman" w:cs="Times New Roman"/>
          <w:sz w:val="28"/>
          <w:szCs w:val="28"/>
          <w:lang w:val="uk-UA"/>
        </w:rPr>
        <w:t>вартості земельної ділянки.</w:t>
      </w:r>
    </w:p>
    <w:p w:rsidR="004076E6" w:rsidRDefault="006C4549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B151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Після укладання договору купівлі - продажу </w:t>
      </w:r>
      <w:r w:rsidR="007B1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припинити договір оренди</w:t>
      </w:r>
      <w:r w:rsidR="007B1519">
        <w:rPr>
          <w:rFonts w:ascii="Times New Roman" w:hAnsi="Times New Roman" w:cs="Times New Roman"/>
          <w:sz w:val="28"/>
          <w:szCs w:val="28"/>
          <w:lang w:val="uk-UA"/>
        </w:rPr>
        <w:t xml:space="preserve"> даної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519">
        <w:rPr>
          <w:rFonts w:ascii="Times New Roman" w:hAnsi="Times New Roman" w:cs="Times New Roman"/>
          <w:sz w:val="28"/>
          <w:szCs w:val="28"/>
          <w:lang w:val="uk-UA"/>
        </w:rPr>
        <w:t>земельної ділянки №</w:t>
      </w:r>
      <w:r w:rsidR="00BA1A1D">
        <w:rPr>
          <w:rFonts w:ascii="Times New Roman" w:hAnsi="Times New Roman" w:cs="Times New Roman"/>
          <w:sz w:val="28"/>
          <w:szCs w:val="28"/>
          <w:lang w:val="uk-UA"/>
        </w:rPr>
        <w:t>70/23 від 26.05</w:t>
      </w:r>
      <w:r w:rsidR="0001435B">
        <w:rPr>
          <w:rFonts w:ascii="Times New Roman" w:hAnsi="Times New Roman" w:cs="Times New Roman"/>
          <w:sz w:val="28"/>
          <w:szCs w:val="28"/>
          <w:lang w:val="uk-UA"/>
        </w:rPr>
        <w:t>.2023року</w:t>
      </w:r>
      <w:r w:rsidR="00F65C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5CDB" w:rsidRPr="00F65C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65CDB" w:rsidRPr="00F65CDB">
        <w:rPr>
          <w:sz w:val="28"/>
          <w:szCs w:val="28"/>
          <w:lang w:val="uk-UA" w:eastAsia="zh-CN"/>
        </w:rPr>
        <w:t xml:space="preserve"> </w:t>
      </w:r>
      <w:r w:rsidR="004076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4076E6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о </w:t>
      </w:r>
      <w:r w:rsidR="004076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вул.</w:t>
      </w:r>
      <w:r w:rsidR="004076E6" w:rsidRPr="004076E6">
        <w:rPr>
          <w:sz w:val="28"/>
          <w:szCs w:val="28"/>
          <w:lang w:val="uk-UA" w:eastAsia="zh-CN"/>
        </w:rPr>
        <w:t xml:space="preserve"> </w:t>
      </w:r>
      <w:r w:rsidR="004076E6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Огієнка, </w:t>
      </w:r>
      <w:r w:rsidR="0001435B">
        <w:rPr>
          <w:rFonts w:ascii="Times New Roman" w:hAnsi="Times New Roman" w:cs="Times New Roman"/>
          <w:sz w:val="28"/>
          <w:szCs w:val="28"/>
          <w:lang w:val="uk-UA" w:eastAsia="zh-CN"/>
        </w:rPr>
        <w:t>65А</w:t>
      </w:r>
      <w:r w:rsidR="004076E6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A13FCA">
        <w:rPr>
          <w:rFonts w:ascii="Times New Roman" w:hAnsi="Times New Roman" w:cs="Times New Roman"/>
          <w:sz w:val="28"/>
          <w:szCs w:val="28"/>
          <w:lang w:val="uk-UA"/>
        </w:rPr>
        <w:t>(попередня адреса вул. Огієнка, біля буд. 65)</w:t>
      </w:r>
      <w:r w:rsidR="0001435B" w:rsidRPr="0001435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01435B" w:rsidRPr="00BC020B">
        <w:rPr>
          <w:rFonts w:ascii="Times New Roman" w:hAnsi="Times New Roman" w:cs="Times New Roman"/>
          <w:sz w:val="28"/>
          <w:szCs w:val="28"/>
          <w:lang w:eastAsia="zh-CN"/>
        </w:rPr>
        <w:t>в м.</w:t>
      </w:r>
      <w:r w:rsidR="0001435B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01435B" w:rsidRPr="00BC020B">
        <w:rPr>
          <w:rFonts w:ascii="Times New Roman" w:hAnsi="Times New Roman" w:cs="Times New Roman"/>
          <w:sz w:val="28"/>
          <w:szCs w:val="28"/>
          <w:lang w:eastAsia="zh-CN"/>
        </w:rPr>
        <w:t>Малині</w:t>
      </w:r>
      <w:proofErr w:type="spellEnd"/>
      <w:r w:rsidR="0001435B" w:rsidRPr="00BC020B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01435B" w:rsidRPr="00BC020B">
        <w:rPr>
          <w:rFonts w:ascii="Times New Roman" w:hAnsi="Times New Roman" w:cs="Times New Roman"/>
          <w:sz w:val="28"/>
          <w:szCs w:val="28"/>
        </w:rPr>
        <w:t xml:space="preserve"> </w:t>
      </w:r>
      <w:r w:rsidR="00A13F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76E6" w:rsidRPr="00BC020B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4076E6" w:rsidRPr="00BC020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4076E6" w:rsidRPr="00BC020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407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76E6" w:rsidRPr="00BC02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4076E6" w:rsidRPr="00BC020B">
        <w:rPr>
          <w:rFonts w:ascii="Times New Roman" w:hAnsi="Times New Roman" w:cs="Times New Roman"/>
          <w:sz w:val="28"/>
          <w:szCs w:val="28"/>
        </w:rPr>
        <w:t>,</w:t>
      </w:r>
      <w:r w:rsidR="004076E6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загальною площею </w:t>
      </w:r>
      <w:r w:rsidR="004076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0,0374</w:t>
      </w:r>
      <w:r w:rsidR="004076E6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(кадастровий номер </w:t>
      </w:r>
      <w:r w:rsidR="004076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1810900000:01:006:0043</w:t>
      </w:r>
      <w:r w:rsidR="00A13F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 w:rsidR="004076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4076E6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358E9" w:rsidRDefault="00301B9A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A2069F" w:rsidRPr="0018176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F3818" w:rsidRPr="00181760">
        <w:rPr>
          <w:rFonts w:ascii="Times New Roman" w:hAnsi="Times New Roman" w:cs="Times New Roman"/>
          <w:sz w:val="28"/>
          <w:szCs w:val="28"/>
          <w:lang w:val="uk-UA"/>
        </w:rPr>
        <w:t>Кошти за викуп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5E79D0" w:rsidRPr="0018176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5E79D0" w:rsidRPr="00181760">
        <w:rPr>
          <w:rFonts w:ascii="Times New Roman" w:hAnsi="Times New Roman" w:cs="Times New Roman"/>
          <w:sz w:val="28"/>
          <w:szCs w:val="28"/>
          <w:lang w:val="uk-UA"/>
        </w:rPr>
        <w:t xml:space="preserve"> перерахувати на спец. рахунок Малинс</w:t>
      </w:r>
      <w:r w:rsidR="00E933A6" w:rsidRPr="00181760">
        <w:rPr>
          <w:rFonts w:ascii="Times New Roman" w:hAnsi="Times New Roman" w:cs="Times New Roman"/>
          <w:sz w:val="28"/>
          <w:szCs w:val="28"/>
          <w:lang w:val="uk-UA"/>
        </w:rPr>
        <w:t>ької міської ради  до</w:t>
      </w:r>
      <w:r w:rsidR="0088128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076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58E9">
        <w:rPr>
          <w:rFonts w:ascii="Times New Roman" w:hAnsi="Times New Roman" w:cs="Times New Roman"/>
          <w:sz w:val="28"/>
          <w:szCs w:val="28"/>
          <w:lang w:val="uk-UA"/>
        </w:rPr>
        <w:t>31.12.2025 року.</w:t>
      </w:r>
      <w:r w:rsidR="004076E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301B9A" w:rsidRPr="00301B9A" w:rsidRDefault="00301B9A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  <w:r w:rsidRPr="00E4486F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</w:p>
    <w:p w:rsidR="00BC020B" w:rsidRPr="00BC020B" w:rsidRDefault="00E4486F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BC020B" w:rsidRPr="001817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BC020B" w:rsidRPr="001817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C020B" w:rsidRPr="001817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за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комісію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земельних відносин, природокористування, планування території, будівництва, архітектури.</w:t>
      </w:r>
    </w:p>
    <w:p w:rsidR="00AB361C" w:rsidRDefault="00AB361C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3818" w:rsidRDefault="00BF3818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F3818" w:rsidRDefault="00BF3818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B361C" w:rsidRPr="00AB361C" w:rsidRDefault="00AB361C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</w:t>
      </w:r>
      <w:r w:rsidR="006F05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Олександр СИТАЙЛО                                             </w:t>
      </w:r>
    </w:p>
    <w:p w:rsidR="00AB361C" w:rsidRPr="00AB361C" w:rsidRDefault="00AB361C" w:rsidP="004C1578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E16D6A" w:rsidRDefault="00E16D6A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E16D6A" w:rsidRDefault="00E16D6A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BF3818" w:rsidRPr="00741CEB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741CEB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BF3818" w:rsidRPr="00741CEB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741CEB"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A8552D" w:rsidRPr="00741CEB" w:rsidRDefault="00553AA8" w:rsidP="00A8552D">
      <w:pPr>
        <w:ind w:left="113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Анна ДЕНЯЧЕНКО</w:t>
      </w:r>
    </w:p>
    <w:p w:rsidR="00BB33E4" w:rsidRPr="00A80FB6" w:rsidRDefault="00BB33E4" w:rsidP="00A80FB6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</w:pPr>
    </w:p>
    <w:sectPr w:rsidR="00BB33E4" w:rsidRPr="00A80FB6" w:rsidSect="00741C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B7AF5"/>
    <w:multiLevelType w:val="hybridMultilevel"/>
    <w:tmpl w:val="EC82C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A1BE9"/>
    <w:multiLevelType w:val="hybridMultilevel"/>
    <w:tmpl w:val="1660C446"/>
    <w:lvl w:ilvl="0" w:tplc="761EC206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6115B"/>
    <w:multiLevelType w:val="hybridMultilevel"/>
    <w:tmpl w:val="693C7946"/>
    <w:lvl w:ilvl="0" w:tplc="CEA07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C595A"/>
    <w:multiLevelType w:val="hybridMultilevel"/>
    <w:tmpl w:val="5EA44CF6"/>
    <w:lvl w:ilvl="0" w:tplc="2F8C91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8F0"/>
    <w:rsid w:val="00007E52"/>
    <w:rsid w:val="0001435B"/>
    <w:rsid w:val="00021DB5"/>
    <w:rsid w:val="0002666E"/>
    <w:rsid w:val="000350ED"/>
    <w:rsid w:val="00044257"/>
    <w:rsid w:val="000558F0"/>
    <w:rsid w:val="00055D88"/>
    <w:rsid w:val="00073FD6"/>
    <w:rsid w:val="000C696F"/>
    <w:rsid w:val="0010682F"/>
    <w:rsid w:val="00143111"/>
    <w:rsid w:val="00181760"/>
    <w:rsid w:val="001B6C0D"/>
    <w:rsid w:val="001C3AF6"/>
    <w:rsid w:val="001D73E0"/>
    <w:rsid w:val="002218FA"/>
    <w:rsid w:val="00241D53"/>
    <w:rsid w:val="002769FC"/>
    <w:rsid w:val="002814EE"/>
    <w:rsid w:val="00282B65"/>
    <w:rsid w:val="00292FD2"/>
    <w:rsid w:val="00293A70"/>
    <w:rsid w:val="002D7520"/>
    <w:rsid w:val="00301B9A"/>
    <w:rsid w:val="00380E06"/>
    <w:rsid w:val="00390C2A"/>
    <w:rsid w:val="003E46A1"/>
    <w:rsid w:val="003E601C"/>
    <w:rsid w:val="004076E6"/>
    <w:rsid w:val="00431C2A"/>
    <w:rsid w:val="00474BE2"/>
    <w:rsid w:val="004A2BB4"/>
    <w:rsid w:val="004C1578"/>
    <w:rsid w:val="004C2399"/>
    <w:rsid w:val="0050701C"/>
    <w:rsid w:val="00553AA8"/>
    <w:rsid w:val="0055735E"/>
    <w:rsid w:val="00596F89"/>
    <w:rsid w:val="005A60BC"/>
    <w:rsid w:val="005E79D0"/>
    <w:rsid w:val="005E7DB3"/>
    <w:rsid w:val="00671B59"/>
    <w:rsid w:val="006A26A3"/>
    <w:rsid w:val="006C4549"/>
    <w:rsid w:val="006F050B"/>
    <w:rsid w:val="00720AFD"/>
    <w:rsid w:val="00741CEB"/>
    <w:rsid w:val="0074202B"/>
    <w:rsid w:val="0074234A"/>
    <w:rsid w:val="00781DB1"/>
    <w:rsid w:val="0078479C"/>
    <w:rsid w:val="007A26AF"/>
    <w:rsid w:val="007B1519"/>
    <w:rsid w:val="007B7ED1"/>
    <w:rsid w:val="007C565D"/>
    <w:rsid w:val="007C69FD"/>
    <w:rsid w:val="007F5AA2"/>
    <w:rsid w:val="00837DC1"/>
    <w:rsid w:val="00860A04"/>
    <w:rsid w:val="00881283"/>
    <w:rsid w:val="008842D4"/>
    <w:rsid w:val="008A65C9"/>
    <w:rsid w:val="008B31BD"/>
    <w:rsid w:val="008D55E5"/>
    <w:rsid w:val="008E0FCE"/>
    <w:rsid w:val="008F5910"/>
    <w:rsid w:val="0097208C"/>
    <w:rsid w:val="00984B1F"/>
    <w:rsid w:val="009A1914"/>
    <w:rsid w:val="009D7EFF"/>
    <w:rsid w:val="009F7843"/>
    <w:rsid w:val="00A00B70"/>
    <w:rsid w:val="00A13FCA"/>
    <w:rsid w:val="00A2069F"/>
    <w:rsid w:val="00A30EA1"/>
    <w:rsid w:val="00A352AF"/>
    <w:rsid w:val="00A37354"/>
    <w:rsid w:val="00A45774"/>
    <w:rsid w:val="00A80671"/>
    <w:rsid w:val="00A80FB6"/>
    <w:rsid w:val="00A8552D"/>
    <w:rsid w:val="00AB361C"/>
    <w:rsid w:val="00AB754E"/>
    <w:rsid w:val="00AC3C56"/>
    <w:rsid w:val="00B45CFD"/>
    <w:rsid w:val="00B63547"/>
    <w:rsid w:val="00B801E1"/>
    <w:rsid w:val="00B81962"/>
    <w:rsid w:val="00BA1A1D"/>
    <w:rsid w:val="00BA22B0"/>
    <w:rsid w:val="00BB33E4"/>
    <w:rsid w:val="00BC020B"/>
    <w:rsid w:val="00BC60EA"/>
    <w:rsid w:val="00BE72DF"/>
    <w:rsid w:val="00BF1845"/>
    <w:rsid w:val="00BF1F1A"/>
    <w:rsid w:val="00BF3818"/>
    <w:rsid w:val="00C11A34"/>
    <w:rsid w:val="00C25491"/>
    <w:rsid w:val="00C54706"/>
    <w:rsid w:val="00C666B7"/>
    <w:rsid w:val="00C72AE8"/>
    <w:rsid w:val="00C827B9"/>
    <w:rsid w:val="00CB63AB"/>
    <w:rsid w:val="00CF2126"/>
    <w:rsid w:val="00D0442E"/>
    <w:rsid w:val="00D22134"/>
    <w:rsid w:val="00D358E9"/>
    <w:rsid w:val="00D971DF"/>
    <w:rsid w:val="00DE75D9"/>
    <w:rsid w:val="00E16D6A"/>
    <w:rsid w:val="00E4486F"/>
    <w:rsid w:val="00E933A6"/>
    <w:rsid w:val="00EC7C1C"/>
    <w:rsid w:val="00EE29DA"/>
    <w:rsid w:val="00F122C3"/>
    <w:rsid w:val="00F21F9D"/>
    <w:rsid w:val="00F25B58"/>
    <w:rsid w:val="00F65CDB"/>
    <w:rsid w:val="00F91CEE"/>
    <w:rsid w:val="00FA1FAD"/>
    <w:rsid w:val="00FC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A91FD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60F4B-D465-41BE-865B-CDF760D38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1789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43</cp:revision>
  <cp:lastPrinted>2025-12-25T09:55:00Z</cp:lastPrinted>
  <dcterms:created xsi:type="dcterms:W3CDTF">2024-06-26T08:39:00Z</dcterms:created>
  <dcterms:modified xsi:type="dcterms:W3CDTF">2025-12-25T09:55:00Z</dcterms:modified>
</cp:coreProperties>
</file>